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D0" w:rsidRDefault="008E02D4">
      <w:r>
        <w:t>Задания по Обществознанию</w:t>
      </w:r>
    </w:p>
    <w:p w:rsidR="008E02D4" w:rsidRPr="00F67A60" w:rsidRDefault="00F67A60">
      <w:pPr>
        <w:rPr>
          <w:u w:val="single"/>
        </w:rPr>
      </w:pPr>
      <w:r w:rsidRPr="00F67A60">
        <w:rPr>
          <w:u w:val="single"/>
        </w:rPr>
        <w:t>6 класс:</w:t>
      </w:r>
    </w:p>
    <w:p w:rsidR="00F67A60" w:rsidRDefault="00F67A60" w:rsidP="00F67A60">
      <w:pPr>
        <w:pStyle w:val="a3"/>
        <w:numPr>
          <w:ilvl w:val="0"/>
          <w:numId w:val="1"/>
        </w:numPr>
      </w:pPr>
      <w:r>
        <w:t>Параграфы 19,20 – читать, учить;</w:t>
      </w:r>
    </w:p>
    <w:p w:rsidR="00F67A60" w:rsidRDefault="00F67A60" w:rsidP="00F67A60">
      <w:pPr>
        <w:pStyle w:val="a3"/>
        <w:numPr>
          <w:ilvl w:val="0"/>
          <w:numId w:val="1"/>
        </w:numPr>
      </w:pPr>
      <w:r>
        <w:t>Выписать определения всех выделенных жирным шрифтом и курсивом  в этих параграфах;</w:t>
      </w:r>
    </w:p>
    <w:p w:rsidR="00F67A60" w:rsidRDefault="00F67A60" w:rsidP="00F67A60">
      <w:pPr>
        <w:pStyle w:val="a3"/>
        <w:numPr>
          <w:ilvl w:val="0"/>
          <w:numId w:val="1"/>
        </w:numPr>
      </w:pPr>
      <w:r>
        <w:t>Вопросы 2,4,5 на стр. 98 – письменно;</w:t>
      </w:r>
    </w:p>
    <w:p w:rsidR="00F67A60" w:rsidRDefault="00F67A60" w:rsidP="00F67A60">
      <w:pPr>
        <w:pStyle w:val="a3"/>
        <w:numPr>
          <w:ilvl w:val="0"/>
          <w:numId w:val="1"/>
        </w:numPr>
      </w:pPr>
      <w:r>
        <w:t>Вопросы 1-3,5-7 на стр. 105-106 письменно;</w:t>
      </w:r>
    </w:p>
    <w:p w:rsidR="00F67A60" w:rsidRDefault="00F67A60" w:rsidP="00F67A60"/>
    <w:p w:rsidR="00F67A60" w:rsidRDefault="00F67A60" w:rsidP="00F67A60">
      <w:r>
        <w:t>7 класс:</w:t>
      </w:r>
    </w:p>
    <w:p w:rsidR="00F67A60" w:rsidRDefault="00F67A60" w:rsidP="00F67A60">
      <w:pPr>
        <w:pStyle w:val="a3"/>
        <w:numPr>
          <w:ilvl w:val="0"/>
          <w:numId w:val="2"/>
        </w:numPr>
      </w:pPr>
      <w:r>
        <w:t>Параграфы 19,20 – читать, учить;</w:t>
      </w:r>
    </w:p>
    <w:p w:rsidR="00F67A60" w:rsidRDefault="00F67A60" w:rsidP="00F67A60">
      <w:pPr>
        <w:pStyle w:val="a3"/>
        <w:numPr>
          <w:ilvl w:val="0"/>
          <w:numId w:val="2"/>
        </w:numPr>
      </w:pPr>
      <w:r>
        <w:t>Вопросы 1,2,4 после параграфа 19</w:t>
      </w:r>
      <w:r w:rsidR="001A0311">
        <w:t xml:space="preserve"> - письменно</w:t>
      </w:r>
      <w:r>
        <w:t>;</w:t>
      </w:r>
    </w:p>
    <w:p w:rsidR="00F67A60" w:rsidRDefault="00F67A60" w:rsidP="00F67A60">
      <w:pPr>
        <w:pStyle w:val="a3"/>
        <w:numPr>
          <w:ilvl w:val="0"/>
          <w:numId w:val="2"/>
        </w:numPr>
      </w:pPr>
      <w:r>
        <w:t>Составить памятку «Поведение при общении с представителями полиции»</w:t>
      </w:r>
      <w:r w:rsidR="001A0311">
        <w:t xml:space="preserve"> - около 5 правил поведения - письменно;</w:t>
      </w:r>
    </w:p>
    <w:p w:rsidR="001A0311" w:rsidRDefault="001A0311" w:rsidP="00F67A60">
      <w:pPr>
        <w:pStyle w:val="a3"/>
        <w:numPr>
          <w:ilvl w:val="0"/>
          <w:numId w:val="2"/>
        </w:numPr>
      </w:pPr>
      <w:r>
        <w:t>Вопросы 1-3 после параграфа 20 – письменно;</w:t>
      </w:r>
    </w:p>
    <w:p w:rsidR="001A0311" w:rsidRDefault="001A0311" w:rsidP="001A0311"/>
    <w:p w:rsidR="001A0311" w:rsidRPr="001A0311" w:rsidRDefault="001A0311" w:rsidP="001A0311">
      <w:pPr>
        <w:rPr>
          <w:u w:val="single"/>
        </w:rPr>
      </w:pPr>
      <w:r w:rsidRPr="001A0311">
        <w:rPr>
          <w:u w:val="single"/>
        </w:rPr>
        <w:t>8 класс:</w:t>
      </w:r>
    </w:p>
    <w:p w:rsidR="001A0311" w:rsidRDefault="001A0311" w:rsidP="001A0311">
      <w:pPr>
        <w:pStyle w:val="a3"/>
        <w:numPr>
          <w:ilvl w:val="0"/>
          <w:numId w:val="3"/>
        </w:numPr>
      </w:pPr>
      <w:r>
        <w:t>Параграфы 21,22 – читать, учить;</w:t>
      </w:r>
    </w:p>
    <w:p w:rsidR="001A0311" w:rsidRDefault="001A0311" w:rsidP="001A0311">
      <w:pPr>
        <w:pStyle w:val="a3"/>
        <w:numPr>
          <w:ilvl w:val="0"/>
          <w:numId w:val="3"/>
        </w:numPr>
      </w:pPr>
      <w:r>
        <w:t>Выписать определения «право» (3 значения)  из параграфа 21, а так же перечертить схемы на стр.158 и 159;</w:t>
      </w:r>
    </w:p>
    <w:p w:rsidR="001A0311" w:rsidRDefault="001A0311" w:rsidP="001A0311">
      <w:pPr>
        <w:pStyle w:val="a3"/>
        <w:numPr>
          <w:ilvl w:val="0"/>
          <w:numId w:val="3"/>
        </w:numPr>
      </w:pPr>
      <w:r>
        <w:t>Вопросы 3,</w:t>
      </w:r>
      <w:r w:rsidR="007801E5">
        <w:t>7,</w:t>
      </w:r>
      <w:r>
        <w:t>8,10 на стр.161 письменно;</w:t>
      </w:r>
    </w:p>
    <w:p w:rsidR="001A0311" w:rsidRDefault="007801E5" w:rsidP="001A0311">
      <w:pPr>
        <w:pStyle w:val="a3"/>
        <w:numPr>
          <w:ilvl w:val="0"/>
          <w:numId w:val="3"/>
        </w:numPr>
      </w:pPr>
      <w:r>
        <w:t>Выписать определения системы, отрасли, института и нормы права из параграфа 22;</w:t>
      </w:r>
    </w:p>
    <w:p w:rsidR="007801E5" w:rsidRDefault="007801E5" w:rsidP="001A0311">
      <w:pPr>
        <w:pStyle w:val="a3"/>
        <w:numPr>
          <w:ilvl w:val="0"/>
          <w:numId w:val="3"/>
        </w:numPr>
      </w:pPr>
      <w:r>
        <w:t>Заполнить таблицу «Отрасли права»: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6379"/>
      </w:tblGrid>
      <w:tr w:rsidR="007801E5" w:rsidTr="007801E5">
        <w:tc>
          <w:tcPr>
            <w:tcW w:w="2365" w:type="dxa"/>
          </w:tcPr>
          <w:p w:rsidR="007801E5" w:rsidRDefault="007801E5" w:rsidP="007801E5">
            <w:pPr>
              <w:pStyle w:val="a3"/>
              <w:ind w:left="0"/>
            </w:pPr>
            <w:r>
              <w:t>Отрасль права</w:t>
            </w:r>
          </w:p>
        </w:tc>
        <w:tc>
          <w:tcPr>
            <w:tcW w:w="6379" w:type="dxa"/>
          </w:tcPr>
          <w:p w:rsidR="007801E5" w:rsidRDefault="007801E5" w:rsidP="007801E5">
            <w:pPr>
              <w:pStyle w:val="a3"/>
              <w:ind w:left="0"/>
            </w:pPr>
            <w:r>
              <w:t>Что регулирует</w:t>
            </w:r>
          </w:p>
        </w:tc>
      </w:tr>
      <w:tr w:rsidR="007801E5" w:rsidTr="007801E5">
        <w:tc>
          <w:tcPr>
            <w:tcW w:w="2365" w:type="dxa"/>
          </w:tcPr>
          <w:p w:rsidR="007801E5" w:rsidRDefault="007801E5" w:rsidP="007801E5">
            <w:pPr>
              <w:pStyle w:val="a3"/>
              <w:ind w:left="0"/>
            </w:pPr>
          </w:p>
        </w:tc>
        <w:tc>
          <w:tcPr>
            <w:tcW w:w="6379" w:type="dxa"/>
          </w:tcPr>
          <w:p w:rsidR="007801E5" w:rsidRDefault="007801E5" w:rsidP="007801E5">
            <w:pPr>
              <w:pStyle w:val="a3"/>
              <w:ind w:left="0"/>
            </w:pPr>
          </w:p>
        </w:tc>
      </w:tr>
      <w:tr w:rsidR="007801E5" w:rsidTr="007801E5">
        <w:tc>
          <w:tcPr>
            <w:tcW w:w="2365" w:type="dxa"/>
          </w:tcPr>
          <w:p w:rsidR="007801E5" w:rsidRDefault="007801E5" w:rsidP="007801E5">
            <w:pPr>
              <w:pStyle w:val="a3"/>
              <w:ind w:left="0"/>
            </w:pPr>
          </w:p>
        </w:tc>
        <w:tc>
          <w:tcPr>
            <w:tcW w:w="6379" w:type="dxa"/>
          </w:tcPr>
          <w:p w:rsidR="007801E5" w:rsidRDefault="007801E5" w:rsidP="007801E5">
            <w:pPr>
              <w:pStyle w:val="a3"/>
              <w:ind w:left="0"/>
            </w:pPr>
          </w:p>
        </w:tc>
      </w:tr>
      <w:tr w:rsidR="007801E5" w:rsidTr="007801E5">
        <w:tc>
          <w:tcPr>
            <w:tcW w:w="2365" w:type="dxa"/>
          </w:tcPr>
          <w:p w:rsidR="007801E5" w:rsidRDefault="007801E5" w:rsidP="007801E5">
            <w:pPr>
              <w:pStyle w:val="a3"/>
              <w:ind w:left="0"/>
            </w:pPr>
          </w:p>
        </w:tc>
        <w:tc>
          <w:tcPr>
            <w:tcW w:w="6379" w:type="dxa"/>
          </w:tcPr>
          <w:p w:rsidR="007801E5" w:rsidRDefault="007801E5" w:rsidP="007801E5">
            <w:pPr>
              <w:pStyle w:val="a3"/>
              <w:ind w:left="0"/>
            </w:pPr>
          </w:p>
        </w:tc>
      </w:tr>
      <w:tr w:rsidR="007801E5" w:rsidTr="007801E5">
        <w:tc>
          <w:tcPr>
            <w:tcW w:w="2365" w:type="dxa"/>
          </w:tcPr>
          <w:p w:rsidR="007801E5" w:rsidRDefault="007801E5" w:rsidP="007801E5">
            <w:pPr>
              <w:pStyle w:val="a3"/>
              <w:ind w:left="0"/>
            </w:pPr>
          </w:p>
        </w:tc>
        <w:tc>
          <w:tcPr>
            <w:tcW w:w="6379" w:type="dxa"/>
          </w:tcPr>
          <w:p w:rsidR="007801E5" w:rsidRDefault="007801E5" w:rsidP="007801E5">
            <w:pPr>
              <w:pStyle w:val="a3"/>
              <w:ind w:left="0"/>
            </w:pPr>
          </w:p>
        </w:tc>
      </w:tr>
      <w:tr w:rsidR="007801E5" w:rsidTr="007801E5">
        <w:tc>
          <w:tcPr>
            <w:tcW w:w="2365" w:type="dxa"/>
          </w:tcPr>
          <w:p w:rsidR="007801E5" w:rsidRDefault="007801E5" w:rsidP="007801E5">
            <w:pPr>
              <w:pStyle w:val="a3"/>
              <w:ind w:left="0"/>
            </w:pPr>
          </w:p>
        </w:tc>
        <w:tc>
          <w:tcPr>
            <w:tcW w:w="6379" w:type="dxa"/>
          </w:tcPr>
          <w:p w:rsidR="007801E5" w:rsidRDefault="007801E5" w:rsidP="007801E5">
            <w:pPr>
              <w:pStyle w:val="a3"/>
              <w:ind w:left="0"/>
            </w:pPr>
          </w:p>
        </w:tc>
      </w:tr>
      <w:tr w:rsidR="007801E5" w:rsidTr="007801E5">
        <w:tc>
          <w:tcPr>
            <w:tcW w:w="2365" w:type="dxa"/>
          </w:tcPr>
          <w:p w:rsidR="007801E5" w:rsidRDefault="007801E5" w:rsidP="007801E5">
            <w:pPr>
              <w:pStyle w:val="a3"/>
              <w:ind w:left="0"/>
            </w:pPr>
          </w:p>
        </w:tc>
        <w:tc>
          <w:tcPr>
            <w:tcW w:w="6379" w:type="dxa"/>
          </w:tcPr>
          <w:p w:rsidR="007801E5" w:rsidRDefault="007801E5" w:rsidP="007801E5">
            <w:pPr>
              <w:pStyle w:val="a3"/>
              <w:ind w:left="0"/>
            </w:pPr>
          </w:p>
        </w:tc>
      </w:tr>
      <w:tr w:rsidR="007801E5" w:rsidTr="007801E5">
        <w:tc>
          <w:tcPr>
            <w:tcW w:w="2365" w:type="dxa"/>
          </w:tcPr>
          <w:p w:rsidR="007801E5" w:rsidRDefault="007801E5" w:rsidP="007801E5">
            <w:pPr>
              <w:pStyle w:val="a3"/>
              <w:ind w:left="0"/>
            </w:pPr>
          </w:p>
        </w:tc>
        <w:tc>
          <w:tcPr>
            <w:tcW w:w="6379" w:type="dxa"/>
          </w:tcPr>
          <w:p w:rsidR="007801E5" w:rsidRDefault="007801E5" w:rsidP="007801E5">
            <w:pPr>
              <w:pStyle w:val="a3"/>
              <w:ind w:left="0"/>
            </w:pPr>
          </w:p>
        </w:tc>
      </w:tr>
    </w:tbl>
    <w:p w:rsidR="007801E5" w:rsidRDefault="007801E5" w:rsidP="007801E5">
      <w:pPr>
        <w:pStyle w:val="a3"/>
        <w:numPr>
          <w:ilvl w:val="0"/>
          <w:numId w:val="5"/>
        </w:numPr>
      </w:pPr>
      <w:r>
        <w:t>Перечертить таблицы на стр. 164 и 166;</w:t>
      </w:r>
    </w:p>
    <w:p w:rsidR="007801E5" w:rsidRDefault="007801E5" w:rsidP="007801E5">
      <w:pPr>
        <w:pStyle w:val="a3"/>
        <w:numPr>
          <w:ilvl w:val="0"/>
          <w:numId w:val="5"/>
        </w:numPr>
      </w:pPr>
      <w:r>
        <w:t>Вопросы 4 и 8 на стр. 166 и 167 письменно;</w:t>
      </w:r>
    </w:p>
    <w:p w:rsidR="007801E5" w:rsidRDefault="007801E5" w:rsidP="007801E5">
      <w:pPr>
        <w:rPr>
          <w:u w:val="single"/>
        </w:rPr>
      </w:pPr>
      <w:r w:rsidRPr="007801E5">
        <w:rPr>
          <w:u w:val="single"/>
        </w:rPr>
        <w:t>9 класс</w:t>
      </w:r>
      <w:r w:rsidR="002F25C9">
        <w:rPr>
          <w:u w:val="single"/>
        </w:rPr>
        <w:t xml:space="preserve"> (по учебнику Боголюбова!)</w:t>
      </w:r>
      <w:r w:rsidRPr="007801E5">
        <w:rPr>
          <w:u w:val="single"/>
        </w:rPr>
        <w:t>:</w:t>
      </w:r>
    </w:p>
    <w:p w:rsidR="007801E5" w:rsidRDefault="007D604C" w:rsidP="007801E5">
      <w:pPr>
        <w:pStyle w:val="a3"/>
        <w:numPr>
          <w:ilvl w:val="0"/>
          <w:numId w:val="6"/>
        </w:numPr>
      </w:pPr>
      <w:r>
        <w:t xml:space="preserve"> Параграфы 4,5 – читать, учить;</w:t>
      </w:r>
    </w:p>
    <w:p w:rsidR="007D604C" w:rsidRDefault="007D604C" w:rsidP="007801E5">
      <w:pPr>
        <w:pStyle w:val="a3"/>
        <w:numPr>
          <w:ilvl w:val="0"/>
          <w:numId w:val="6"/>
        </w:numPr>
      </w:pPr>
      <w:r>
        <w:t>Вопросы 1-5 на стр.34  - письменно;</w:t>
      </w:r>
    </w:p>
    <w:p w:rsidR="007D604C" w:rsidRDefault="007D604C" w:rsidP="007801E5">
      <w:pPr>
        <w:pStyle w:val="a3"/>
        <w:numPr>
          <w:ilvl w:val="0"/>
          <w:numId w:val="6"/>
        </w:numPr>
      </w:pPr>
      <w:r>
        <w:t>Вопросы на стр.44 1,-5,10 – письменно.</w:t>
      </w:r>
    </w:p>
    <w:p w:rsidR="007D604C" w:rsidRDefault="007D604C" w:rsidP="007801E5">
      <w:pPr>
        <w:pStyle w:val="a3"/>
        <w:numPr>
          <w:ilvl w:val="0"/>
          <w:numId w:val="6"/>
        </w:numPr>
      </w:pPr>
      <w:r>
        <w:t>Написать эссе на тему: можно ли считать, что в России на сегодняшний день сложилось правовое государство и гражданское общество?</w:t>
      </w:r>
    </w:p>
    <w:p w:rsidR="007D604C" w:rsidRDefault="007D604C" w:rsidP="007801E5">
      <w:pPr>
        <w:pStyle w:val="a3"/>
        <w:numPr>
          <w:ilvl w:val="0"/>
          <w:numId w:val="6"/>
        </w:numPr>
      </w:pPr>
      <w:r>
        <w:t xml:space="preserve">Написать сообщение на тему: Правозащитная организация в России – выбрать конкретную правозащитную организации и описать ее СВЯЗНЫМ РАССКАЗОМ по плану: 1.появление, </w:t>
      </w:r>
      <w:r>
        <w:lastRenderedPageBreak/>
        <w:t xml:space="preserve">2.цели, 3.деятельность, 4.значение. </w:t>
      </w:r>
      <w:r w:rsidR="002F25C9">
        <w:t>Примеры: «Московская хельсинская группа», общество «Мемориал», «Комитет солдатских матерей».</w:t>
      </w:r>
    </w:p>
    <w:p w:rsidR="002F25C9" w:rsidRPr="002F25C9" w:rsidRDefault="002F25C9" w:rsidP="002F25C9">
      <w:pPr>
        <w:rPr>
          <w:u w:val="single"/>
        </w:rPr>
      </w:pPr>
      <w:r w:rsidRPr="002F25C9">
        <w:rPr>
          <w:u w:val="single"/>
        </w:rPr>
        <w:t>10 класс:</w:t>
      </w:r>
    </w:p>
    <w:p w:rsidR="002F25C9" w:rsidRDefault="002F25C9" w:rsidP="00601769">
      <w:r>
        <w:t>П</w:t>
      </w:r>
      <w:r w:rsidR="00601769">
        <w:t xml:space="preserve">араграф </w:t>
      </w:r>
      <w:r>
        <w:t xml:space="preserve"> </w:t>
      </w:r>
      <w:r w:rsidR="00601769">
        <w:t>19 – читать, учить и письменно ответить на следующие вопросы:</w:t>
      </w:r>
    </w:p>
    <w:p w:rsidR="002F25C9" w:rsidRDefault="002F25C9" w:rsidP="002F25C9">
      <w:pPr>
        <w:pStyle w:val="a3"/>
        <w:numPr>
          <w:ilvl w:val="0"/>
          <w:numId w:val="7"/>
        </w:numPr>
      </w:pPr>
      <w:r>
        <w:t>Выписать из этих параграфов определения:  политика, политическая власть, политическая система, политическая культура</w:t>
      </w:r>
      <w:r w:rsidR="00601769">
        <w:t xml:space="preserve"> (в широком и узком смысле)</w:t>
      </w:r>
      <w:r>
        <w:t>;</w:t>
      </w:r>
    </w:p>
    <w:p w:rsidR="002F25C9" w:rsidRDefault="002F25C9" w:rsidP="002F25C9">
      <w:pPr>
        <w:pStyle w:val="a3"/>
        <w:numPr>
          <w:ilvl w:val="0"/>
          <w:numId w:val="7"/>
        </w:numPr>
      </w:pPr>
      <w:r>
        <w:t>Какую роль в политике играет вопрос о власти? Что такое субъект, объект и ресурсы власти?</w:t>
      </w:r>
    </w:p>
    <w:p w:rsidR="00601769" w:rsidRDefault="00601769" w:rsidP="002F25C9">
      <w:pPr>
        <w:pStyle w:val="a3"/>
        <w:numPr>
          <w:ilvl w:val="0"/>
          <w:numId w:val="7"/>
        </w:numPr>
      </w:pPr>
      <w:r>
        <w:t>Каковы признаки политической и государственной  властей? Как соотносятся эти два понятия?</w:t>
      </w:r>
    </w:p>
    <w:p w:rsidR="00601769" w:rsidRDefault="00601769" w:rsidP="002F25C9">
      <w:pPr>
        <w:pStyle w:val="a3"/>
        <w:numPr>
          <w:ilvl w:val="0"/>
          <w:numId w:val="7"/>
        </w:numPr>
      </w:pPr>
      <w:r>
        <w:t>Опишите структуру и особенности политической системы общества.</w:t>
      </w:r>
    </w:p>
    <w:p w:rsidR="00601769" w:rsidRDefault="00601769" w:rsidP="00601769">
      <w:r>
        <w:t>Параграф 20 – читать, учить, и письменно ответить на следующие вопросы:</w:t>
      </w:r>
    </w:p>
    <w:p w:rsidR="00601769" w:rsidRDefault="00601769" w:rsidP="00601769">
      <w:pPr>
        <w:pStyle w:val="a3"/>
        <w:numPr>
          <w:ilvl w:val="0"/>
          <w:numId w:val="8"/>
        </w:numPr>
      </w:pPr>
      <w:r>
        <w:t>Дайте определение понятию «государство», с какой целью человечеством было оно создано. Дайте МАКСИМАОЛЬНО РАЗВЕРНУТЫЙ ОТВЕТ!</w:t>
      </w:r>
    </w:p>
    <w:p w:rsidR="00601769" w:rsidRDefault="00601769" w:rsidP="00601769">
      <w:pPr>
        <w:pStyle w:val="a3"/>
        <w:numPr>
          <w:ilvl w:val="0"/>
          <w:numId w:val="8"/>
        </w:numPr>
      </w:pPr>
      <w:r>
        <w:t>Перечислите все функции государства и приведите по примеру к каждой;</w:t>
      </w:r>
    </w:p>
    <w:p w:rsidR="00601769" w:rsidRDefault="00601769" w:rsidP="00601769">
      <w:pPr>
        <w:pStyle w:val="a3"/>
        <w:numPr>
          <w:ilvl w:val="0"/>
          <w:numId w:val="8"/>
        </w:numPr>
      </w:pPr>
      <w:r>
        <w:t>Составьте схему по формам государства;</w:t>
      </w:r>
    </w:p>
    <w:p w:rsidR="00601769" w:rsidRDefault="00601769" w:rsidP="00601769">
      <w:pPr>
        <w:pStyle w:val="a3"/>
        <w:numPr>
          <w:ilvl w:val="0"/>
          <w:numId w:val="8"/>
        </w:numPr>
      </w:pPr>
      <w:r>
        <w:t xml:space="preserve">Что такое правовое государство? Выпишите 3 на ваш взгляд, </w:t>
      </w:r>
      <w:proofErr w:type="gramStart"/>
      <w:r>
        <w:t>основных</w:t>
      </w:r>
      <w:proofErr w:type="gramEnd"/>
      <w:r>
        <w:t xml:space="preserve"> признака правового государства. Соответствует ли современная Россия этим требованиям?</w:t>
      </w:r>
    </w:p>
    <w:p w:rsidR="008F63C0" w:rsidRDefault="008F63C0" w:rsidP="008F63C0">
      <w:pPr>
        <w:pStyle w:val="a3"/>
        <w:numPr>
          <w:ilvl w:val="0"/>
          <w:numId w:val="8"/>
        </w:numPr>
      </w:pPr>
      <w:r>
        <w:t xml:space="preserve">Что такое правовое государство? Выпишите 3 на ваш взгляд, </w:t>
      </w:r>
      <w:proofErr w:type="gramStart"/>
      <w:r>
        <w:t>основных</w:t>
      </w:r>
      <w:proofErr w:type="gramEnd"/>
      <w:r>
        <w:t xml:space="preserve"> признака правового государства. Соответствует ли современная Россия этим требованиям?</w:t>
      </w:r>
    </w:p>
    <w:p w:rsidR="008F63C0" w:rsidRDefault="008F63C0" w:rsidP="002F25C9">
      <w:pPr>
        <w:rPr>
          <w:u w:val="single"/>
        </w:rPr>
      </w:pPr>
    </w:p>
    <w:p w:rsidR="002F25C9" w:rsidRPr="002F25C9" w:rsidRDefault="002F25C9" w:rsidP="002F25C9">
      <w:pPr>
        <w:rPr>
          <w:u w:val="single"/>
        </w:rPr>
      </w:pPr>
      <w:r w:rsidRPr="002F25C9">
        <w:rPr>
          <w:u w:val="single"/>
        </w:rPr>
        <w:t>11 класс</w:t>
      </w:r>
      <w:r w:rsidR="008F63C0">
        <w:rPr>
          <w:u w:val="single"/>
        </w:rPr>
        <w:t xml:space="preserve"> (по учебнику Боголюбова!)</w:t>
      </w:r>
      <w:r w:rsidRPr="002F25C9">
        <w:rPr>
          <w:u w:val="single"/>
        </w:rPr>
        <w:t>:</w:t>
      </w:r>
    </w:p>
    <w:p w:rsidR="007801E5" w:rsidRDefault="008F63C0" w:rsidP="007801E5">
      <w:pPr>
        <w:pStyle w:val="a3"/>
        <w:numPr>
          <w:ilvl w:val="0"/>
          <w:numId w:val="7"/>
        </w:numPr>
      </w:pPr>
      <w:r>
        <w:t xml:space="preserve">Читать, учить </w:t>
      </w:r>
      <w:r w:rsidR="00887B14">
        <w:t>пар.10,11,</w:t>
      </w:r>
      <w:r>
        <w:t>16;</w:t>
      </w:r>
    </w:p>
    <w:p w:rsidR="008F63C0" w:rsidRDefault="008F63C0" w:rsidP="007801E5">
      <w:pPr>
        <w:pStyle w:val="a3"/>
        <w:numPr>
          <w:ilvl w:val="0"/>
          <w:numId w:val="7"/>
        </w:numPr>
      </w:pPr>
      <w:r>
        <w:t>Выпишите объяснение понятий духовная культура, контркультура, субкультура из пар.10;</w:t>
      </w:r>
    </w:p>
    <w:p w:rsidR="008F63C0" w:rsidRDefault="00887B14" w:rsidP="007801E5">
      <w:pPr>
        <w:pStyle w:val="a3"/>
        <w:numPr>
          <w:ilvl w:val="0"/>
          <w:numId w:val="7"/>
        </w:numPr>
      </w:pPr>
      <w:r>
        <w:t xml:space="preserve">Чем отличаются элитарная и </w:t>
      </w:r>
      <w:r w:rsidR="008F63C0">
        <w:t>народная культуры?</w:t>
      </w:r>
      <w:r>
        <w:t xml:space="preserve"> Укажите несколько отличий. Развернуто! Пар.10.</w:t>
      </w:r>
    </w:p>
    <w:p w:rsidR="00887B14" w:rsidRDefault="00887B14" w:rsidP="007801E5">
      <w:pPr>
        <w:pStyle w:val="a3"/>
        <w:numPr>
          <w:ilvl w:val="0"/>
          <w:numId w:val="7"/>
        </w:numPr>
      </w:pPr>
      <w:r>
        <w:t>Что такое «категорический императив»? В чем он состоит? Кто его автор? Пар.11</w:t>
      </w:r>
    </w:p>
    <w:p w:rsidR="00887B14" w:rsidRDefault="00887B14" w:rsidP="007801E5">
      <w:pPr>
        <w:pStyle w:val="a3"/>
        <w:numPr>
          <w:ilvl w:val="0"/>
          <w:numId w:val="7"/>
        </w:numPr>
      </w:pPr>
      <w:r>
        <w:t>В чем состоит идеал гражданственности? Приведите ПРИМЕРЫ. Пар.11</w:t>
      </w:r>
    </w:p>
    <w:p w:rsidR="00887B14" w:rsidRDefault="00887B14" w:rsidP="00887B14">
      <w:pPr>
        <w:pStyle w:val="a3"/>
        <w:numPr>
          <w:ilvl w:val="0"/>
          <w:numId w:val="7"/>
        </w:numPr>
      </w:pPr>
      <w:r>
        <w:t>Что такое мировоззрение и какова его роль в жизни человека? Какие выделяют виды мировоззрения, чем они отличаются? Пар.11.</w:t>
      </w:r>
    </w:p>
    <w:p w:rsidR="00887B14" w:rsidRDefault="00887B14" w:rsidP="007801E5">
      <w:pPr>
        <w:pStyle w:val="a3"/>
        <w:numPr>
          <w:ilvl w:val="0"/>
          <w:numId w:val="7"/>
        </w:numPr>
      </w:pPr>
      <w:r>
        <w:t>Каковы черты массовой культуры? Как и когда она появилась? Массовая культура: благо или зло для общества – РАЗВЕРНУТО и АРГУМЕНТИРОВАННО! Пар.16.</w:t>
      </w:r>
    </w:p>
    <w:p w:rsidR="007801E5" w:rsidRDefault="007801E5" w:rsidP="007801E5">
      <w:pPr>
        <w:pStyle w:val="a3"/>
      </w:pPr>
    </w:p>
    <w:p w:rsidR="007801E5" w:rsidRDefault="007801E5" w:rsidP="007801E5">
      <w:pPr>
        <w:pStyle w:val="a3"/>
      </w:pPr>
    </w:p>
    <w:p w:rsidR="001A0311" w:rsidRDefault="001A0311" w:rsidP="001A0311">
      <w:pPr>
        <w:pStyle w:val="a3"/>
      </w:pPr>
    </w:p>
    <w:p w:rsidR="001A0311" w:rsidRDefault="001A0311" w:rsidP="001A0311">
      <w:pPr>
        <w:pStyle w:val="a3"/>
      </w:pPr>
    </w:p>
    <w:p w:rsidR="00F67A60" w:rsidRDefault="00F67A60" w:rsidP="00F67A60">
      <w:pPr>
        <w:pStyle w:val="a3"/>
      </w:pPr>
      <w:r>
        <w:t xml:space="preserve"> </w:t>
      </w:r>
    </w:p>
    <w:p w:rsidR="00F67A60" w:rsidRDefault="00F67A60" w:rsidP="00F67A60">
      <w:pPr>
        <w:pStyle w:val="a3"/>
      </w:pPr>
    </w:p>
    <w:sectPr w:rsidR="00F67A60" w:rsidSect="0005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A41"/>
    <w:multiLevelType w:val="hybridMultilevel"/>
    <w:tmpl w:val="7DD0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55281"/>
    <w:multiLevelType w:val="hybridMultilevel"/>
    <w:tmpl w:val="C028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2293E"/>
    <w:multiLevelType w:val="hybridMultilevel"/>
    <w:tmpl w:val="D8C6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037B"/>
    <w:multiLevelType w:val="hybridMultilevel"/>
    <w:tmpl w:val="8582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303A7"/>
    <w:multiLevelType w:val="hybridMultilevel"/>
    <w:tmpl w:val="B2667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D13388"/>
    <w:multiLevelType w:val="hybridMultilevel"/>
    <w:tmpl w:val="5312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CBF"/>
    <w:multiLevelType w:val="hybridMultilevel"/>
    <w:tmpl w:val="AA2C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62B78"/>
    <w:multiLevelType w:val="hybridMultilevel"/>
    <w:tmpl w:val="CAEA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2D4"/>
    <w:rsid w:val="00037DA3"/>
    <w:rsid w:val="00053AD0"/>
    <w:rsid w:val="001A0311"/>
    <w:rsid w:val="002F25C9"/>
    <w:rsid w:val="00601769"/>
    <w:rsid w:val="007801E5"/>
    <w:rsid w:val="007D604C"/>
    <w:rsid w:val="00887B14"/>
    <w:rsid w:val="008E02D4"/>
    <w:rsid w:val="008F63C0"/>
    <w:rsid w:val="00F6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60"/>
    <w:pPr>
      <w:ind w:left="720"/>
      <w:contextualSpacing/>
    </w:pPr>
  </w:style>
  <w:style w:type="table" w:styleId="a4">
    <w:name w:val="Table Grid"/>
    <w:basedOn w:val="a1"/>
    <w:uiPriority w:val="59"/>
    <w:rsid w:val="00780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2020-04-05T13:33:00Z</dcterms:created>
  <dcterms:modified xsi:type="dcterms:W3CDTF">2020-04-06T02:11:00Z</dcterms:modified>
</cp:coreProperties>
</file>